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2F5D7" w14:textId="77777777" w:rsidR="0012291E" w:rsidRDefault="0012291E" w:rsidP="0012291E">
      <w:pPr>
        <w:widowControl w:val="0"/>
        <w:autoSpaceDE w:val="0"/>
        <w:autoSpaceDN w:val="0"/>
        <w:adjustRightInd w:val="0"/>
        <w:spacing w:after="0" w:line="813" w:lineRule="exact"/>
        <w:ind w:left="2213" w:firstLine="667"/>
        <w:rPr>
          <w:rFonts w:ascii="Helvetica" w:hAnsi="Helvetica" w:cs="Helvetica"/>
          <w:color w:val="000000"/>
          <w:kern w:val="0"/>
          <w:sz w:val="32"/>
          <w:szCs w:val="32"/>
        </w:rPr>
      </w:pPr>
      <w:r>
        <w:rPr>
          <w:rFonts w:ascii="Helvetica" w:hAnsi="Helvetica" w:cs="Helvetica"/>
          <w:color w:val="000000"/>
          <w:kern w:val="0"/>
          <w:sz w:val="32"/>
          <w:szCs w:val="32"/>
        </w:rPr>
        <w:t>Vo</w:t>
      </w:r>
      <w:r w:rsidRPr="002D1183">
        <w:rPr>
          <w:rFonts w:ascii="Helvetica" w:hAnsi="Helvetica" w:cs="Helvetica"/>
          <w:color w:val="000000"/>
          <w:kern w:val="0"/>
          <w:sz w:val="32"/>
          <w:szCs w:val="32"/>
        </w:rPr>
        <w:t>lunteer Agreement</w:t>
      </w:r>
    </w:p>
    <w:p w14:paraId="43418661" w14:textId="5BDCB0AA" w:rsidR="00665AAF" w:rsidRDefault="00665AAF" w:rsidP="00B1529B">
      <w:pPr>
        <w:widowControl w:val="0"/>
        <w:autoSpaceDE w:val="0"/>
        <w:autoSpaceDN w:val="0"/>
        <w:adjustRightInd w:val="0"/>
        <w:spacing w:after="0" w:line="333" w:lineRule="exact"/>
        <w:ind w:left="53"/>
        <w:rPr>
          <w:rFonts w:ascii="Arial" w:hAnsi="Arial" w:cs="Arial"/>
          <w:color w:val="000000"/>
          <w:kern w:val="0"/>
          <w:sz w:val="24"/>
          <w:szCs w:val="24"/>
        </w:rPr>
      </w:pPr>
      <w:r>
        <w:rPr>
          <w:noProof/>
        </w:rPr>
        <w:drawing>
          <wp:anchor distT="0" distB="0" distL="114300" distR="114300" simplePos="0" relativeHeight="251661312" behindDoc="0" locked="1" layoutInCell="1" allowOverlap="1" wp14:anchorId="168F12A8" wp14:editId="637F64A8">
            <wp:simplePos x="0" y="0"/>
            <wp:positionH relativeFrom="margin">
              <wp:align>left</wp:align>
            </wp:positionH>
            <wp:positionV relativeFrom="margin">
              <wp:align>top</wp:align>
            </wp:positionV>
            <wp:extent cx="3444240" cy="1771015"/>
            <wp:effectExtent l="0" t="0" r="3810" b="635"/>
            <wp:wrapTopAndBottom/>
            <wp:docPr id="356141582" name="Picture 356141582" descr="A logo for a company&#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for a company&#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44240" cy="1771015"/>
                    </a:xfrm>
                    <a:prstGeom prst="rect">
                      <a:avLst/>
                    </a:prstGeom>
                  </pic:spPr>
                </pic:pic>
              </a:graphicData>
            </a:graphic>
            <wp14:sizeRelH relativeFrom="margin">
              <wp14:pctWidth>0</wp14:pctWidth>
            </wp14:sizeRelH>
            <wp14:sizeRelV relativeFrom="margin">
              <wp14:pctHeight>0</wp14:pctHeight>
            </wp14:sizeRelV>
          </wp:anchor>
        </w:drawing>
      </w:r>
    </w:p>
    <w:p w14:paraId="71CC1D24" w14:textId="7D1C03FE" w:rsidR="002850E4" w:rsidRDefault="002850E4" w:rsidP="00EB127C">
      <w:pPr>
        <w:widowControl w:val="0"/>
        <w:autoSpaceDE w:val="0"/>
        <w:autoSpaceDN w:val="0"/>
        <w:adjustRightInd w:val="0"/>
        <w:spacing w:after="0" w:line="333" w:lineRule="exact"/>
        <w:ind w:left="53"/>
        <w:rPr>
          <w:rFonts w:ascii="Arial" w:hAnsi="Arial" w:cs="Arial"/>
          <w:color w:val="000000"/>
          <w:kern w:val="0"/>
          <w:sz w:val="24"/>
          <w:szCs w:val="24"/>
        </w:rPr>
      </w:pPr>
      <w:r w:rsidRPr="00794600">
        <w:rPr>
          <w:rFonts w:ascii="Arial" w:hAnsi="Arial" w:cs="Arial"/>
          <w:color w:val="000000"/>
          <w:kern w:val="0"/>
          <w:sz w:val="24"/>
          <w:szCs w:val="24"/>
        </w:rPr>
        <w:t>This Volunteer Agreement describes the arrangement between Northumberland Community Development Company and</w:t>
      </w:r>
      <w:r w:rsidR="00860961">
        <w:rPr>
          <w:rFonts w:ascii="Arial" w:hAnsi="Arial" w:cs="Arial"/>
          <w:color w:val="000000"/>
          <w:kern w:val="0"/>
          <w:sz w:val="24"/>
          <w:szCs w:val="24"/>
        </w:rPr>
        <w:t xml:space="preserve">               </w:t>
      </w:r>
      <w:r w:rsidRPr="00794600">
        <w:rPr>
          <w:rFonts w:ascii="Arial" w:hAnsi="Arial" w:cs="Arial"/>
          <w:color w:val="000000"/>
          <w:kern w:val="0"/>
          <w:sz w:val="24"/>
          <w:szCs w:val="24"/>
        </w:rPr>
        <w:t xml:space="preserve">. We wish to assure you of our appreciation of your volunteering with us and will do the best we can to make your volunteer experience with us enjoyable and rewarding.  </w:t>
      </w:r>
    </w:p>
    <w:p w14:paraId="0E03C451" w14:textId="77777777" w:rsidR="003E03FC" w:rsidRDefault="003E03FC" w:rsidP="009156BC">
      <w:pPr>
        <w:widowControl w:val="0"/>
        <w:autoSpaceDE w:val="0"/>
        <w:autoSpaceDN w:val="0"/>
        <w:adjustRightInd w:val="0"/>
        <w:spacing w:after="0" w:line="333" w:lineRule="exact"/>
        <w:rPr>
          <w:rFonts w:ascii="Arial" w:hAnsi="Arial" w:cs="Arial"/>
          <w:color w:val="000000"/>
          <w:kern w:val="0"/>
          <w:sz w:val="24"/>
          <w:szCs w:val="24"/>
        </w:rPr>
      </w:pPr>
    </w:p>
    <w:p w14:paraId="5A3C28CB" w14:textId="6E3F5098" w:rsidR="002850E4" w:rsidRPr="00794600" w:rsidRDefault="00E9386D" w:rsidP="009156BC">
      <w:pPr>
        <w:widowControl w:val="0"/>
        <w:autoSpaceDE w:val="0"/>
        <w:autoSpaceDN w:val="0"/>
        <w:adjustRightInd w:val="0"/>
        <w:spacing w:after="0" w:line="333" w:lineRule="exact"/>
        <w:rPr>
          <w:rFonts w:ascii="Arial" w:hAnsi="Arial" w:cs="Arial"/>
          <w:color w:val="000000"/>
          <w:kern w:val="0"/>
          <w:sz w:val="24"/>
          <w:szCs w:val="24"/>
        </w:rPr>
      </w:pPr>
      <w:r>
        <w:rPr>
          <w:rFonts w:ascii="Arial" w:hAnsi="Arial" w:cs="Arial"/>
          <w:color w:val="000000"/>
          <w:kern w:val="0"/>
          <w:sz w:val="24"/>
          <w:szCs w:val="24"/>
        </w:rPr>
        <w:t xml:space="preserve"> </w:t>
      </w:r>
      <w:r w:rsidRPr="00701DBA">
        <w:rPr>
          <w:rFonts w:ascii="Arial" w:hAnsi="Arial" w:cs="Arial"/>
          <w:b/>
          <w:bCs/>
          <w:color w:val="000000"/>
          <w:kern w:val="0"/>
          <w:sz w:val="24"/>
          <w:szCs w:val="24"/>
        </w:rPr>
        <w:t>T</w:t>
      </w:r>
      <w:r w:rsidR="002850E4" w:rsidRPr="00701DBA">
        <w:rPr>
          <w:rFonts w:ascii="Arial" w:hAnsi="Arial" w:cs="Arial"/>
          <w:b/>
          <w:bCs/>
          <w:color w:val="000000"/>
          <w:kern w:val="0"/>
          <w:sz w:val="24"/>
          <w:szCs w:val="24"/>
        </w:rPr>
        <w:t>he organisation</w:t>
      </w:r>
      <w:r w:rsidR="002850E4" w:rsidRPr="00794600">
        <w:rPr>
          <w:rFonts w:ascii="Arial" w:hAnsi="Arial" w:cs="Arial"/>
          <w:color w:val="000000"/>
          <w:kern w:val="0"/>
          <w:sz w:val="24"/>
          <w:szCs w:val="24"/>
        </w:rPr>
        <w:t xml:space="preserve"> </w:t>
      </w:r>
    </w:p>
    <w:p w14:paraId="05073530" w14:textId="2C6B46A7" w:rsidR="002850E4" w:rsidRPr="00794600" w:rsidRDefault="002850E4" w:rsidP="005A0755">
      <w:pPr>
        <w:widowControl w:val="0"/>
        <w:autoSpaceDE w:val="0"/>
        <w:autoSpaceDN w:val="0"/>
        <w:adjustRightInd w:val="0"/>
        <w:spacing w:after="0" w:line="280" w:lineRule="exact"/>
        <w:ind w:left="53"/>
        <w:rPr>
          <w:rFonts w:ascii="Arial" w:hAnsi="Arial" w:cs="Arial"/>
          <w:color w:val="000000"/>
          <w:kern w:val="0"/>
          <w:sz w:val="24"/>
          <w:szCs w:val="24"/>
        </w:rPr>
      </w:pPr>
      <w:r w:rsidRPr="00794600">
        <w:rPr>
          <w:rFonts w:ascii="Arial" w:hAnsi="Arial" w:cs="Arial"/>
          <w:color w:val="000000"/>
          <w:kern w:val="0"/>
          <w:sz w:val="24"/>
          <w:szCs w:val="24"/>
        </w:rPr>
        <w:t xml:space="preserve">Your role as a volunteer is </w:t>
      </w:r>
      <w:r w:rsidR="00860961">
        <w:rPr>
          <w:rFonts w:ascii="Arial" w:hAnsi="Arial" w:cs="Arial"/>
          <w:color w:val="000000"/>
          <w:kern w:val="0"/>
          <w:sz w:val="24"/>
          <w:szCs w:val="24"/>
        </w:rPr>
        <w:t xml:space="preserve">     </w:t>
      </w:r>
      <w:r w:rsidR="00701DBA">
        <w:rPr>
          <w:rFonts w:ascii="Arial" w:hAnsi="Arial" w:cs="Arial"/>
          <w:color w:val="000000"/>
          <w:kern w:val="0"/>
          <w:sz w:val="24"/>
          <w:szCs w:val="24"/>
        </w:rPr>
        <w:t xml:space="preserve">   </w:t>
      </w:r>
      <w:r w:rsidRPr="00794600">
        <w:rPr>
          <w:rFonts w:ascii="Arial" w:hAnsi="Arial" w:cs="Arial"/>
          <w:color w:val="000000"/>
          <w:kern w:val="0"/>
          <w:sz w:val="24"/>
          <w:szCs w:val="24"/>
        </w:rPr>
        <w:t>and starts on</w:t>
      </w:r>
      <w:r w:rsidR="00860961">
        <w:rPr>
          <w:rFonts w:ascii="Arial" w:hAnsi="Arial" w:cs="Arial"/>
          <w:color w:val="000000"/>
          <w:kern w:val="0"/>
          <w:sz w:val="24"/>
          <w:szCs w:val="24"/>
        </w:rPr>
        <w:t xml:space="preserve">       </w:t>
      </w:r>
      <w:r w:rsidRPr="00794600">
        <w:rPr>
          <w:rFonts w:ascii="Arial" w:hAnsi="Arial" w:cs="Arial"/>
          <w:color w:val="000000"/>
          <w:kern w:val="0"/>
          <w:sz w:val="24"/>
          <w:szCs w:val="24"/>
        </w:rPr>
        <w:t xml:space="preserve">. This volunteering role is designed to support the objectives of NCDC.   </w:t>
      </w:r>
    </w:p>
    <w:p w14:paraId="1983B980" w14:textId="77777777" w:rsidR="0054688C" w:rsidRPr="00794600" w:rsidRDefault="0054688C">
      <w:pPr>
        <w:rPr>
          <w:rFonts w:ascii="Arial" w:hAnsi="Arial" w:cs="Arial"/>
          <w:sz w:val="24"/>
          <w:szCs w:val="24"/>
        </w:rPr>
      </w:pPr>
    </w:p>
    <w:p w14:paraId="42EA59C2" w14:textId="77777777" w:rsidR="00054B83" w:rsidRDefault="00AC121B" w:rsidP="00AC121B">
      <w:pPr>
        <w:rPr>
          <w:rFonts w:ascii="Arial" w:hAnsi="Arial" w:cs="Arial"/>
          <w:sz w:val="24"/>
          <w:szCs w:val="24"/>
        </w:rPr>
      </w:pPr>
      <w:r w:rsidRPr="00794600">
        <w:rPr>
          <w:rFonts w:ascii="Arial" w:hAnsi="Arial" w:cs="Arial"/>
          <w:sz w:val="24"/>
          <w:szCs w:val="24"/>
        </w:rPr>
        <w:t xml:space="preserve">2. </w:t>
      </w:r>
      <w:r w:rsidR="005A0755" w:rsidRPr="00701DBA">
        <w:rPr>
          <w:rFonts w:ascii="Arial" w:hAnsi="Arial" w:cs="Arial"/>
          <w:b/>
          <w:bCs/>
          <w:sz w:val="24"/>
          <w:szCs w:val="24"/>
        </w:rPr>
        <w:t>S</w:t>
      </w:r>
      <w:r w:rsidRPr="00701DBA">
        <w:rPr>
          <w:rFonts w:ascii="Arial" w:hAnsi="Arial" w:cs="Arial"/>
          <w:b/>
          <w:bCs/>
          <w:sz w:val="24"/>
          <w:szCs w:val="24"/>
        </w:rPr>
        <w:t>upervision, support and flexibility</w:t>
      </w:r>
      <w:r w:rsidR="00701DBA">
        <w:rPr>
          <w:rFonts w:ascii="Arial" w:hAnsi="Arial" w:cs="Arial"/>
          <w:b/>
          <w:bCs/>
          <w:sz w:val="24"/>
          <w:szCs w:val="24"/>
        </w:rPr>
        <w:t>.</w:t>
      </w:r>
      <w:r w:rsidRPr="00794600">
        <w:rPr>
          <w:rFonts w:ascii="Arial" w:hAnsi="Arial" w:cs="Arial"/>
          <w:sz w:val="24"/>
          <w:szCs w:val="24"/>
        </w:rPr>
        <w:t xml:space="preserve">  </w:t>
      </w:r>
    </w:p>
    <w:p w14:paraId="25412F3D" w14:textId="1A6C2C40" w:rsidR="00AC121B" w:rsidRPr="00054B83" w:rsidRDefault="00AC121B" w:rsidP="00054B83">
      <w:pPr>
        <w:pStyle w:val="ListParagraph"/>
        <w:numPr>
          <w:ilvl w:val="0"/>
          <w:numId w:val="1"/>
        </w:numPr>
        <w:rPr>
          <w:rFonts w:ascii="Arial" w:hAnsi="Arial" w:cs="Arial"/>
          <w:sz w:val="24"/>
          <w:szCs w:val="24"/>
        </w:rPr>
      </w:pPr>
      <w:r w:rsidRPr="00054B83">
        <w:rPr>
          <w:rFonts w:ascii="Arial" w:hAnsi="Arial" w:cs="Arial"/>
          <w:sz w:val="24"/>
          <w:szCs w:val="24"/>
        </w:rPr>
        <w:t>To explain the standards we expect for our services and to encourage and support you to achieve and maintain them</w:t>
      </w:r>
      <w:r w:rsidR="007C61DE" w:rsidRPr="00054B83">
        <w:rPr>
          <w:rFonts w:ascii="Arial" w:hAnsi="Arial" w:cs="Arial"/>
          <w:sz w:val="24"/>
          <w:szCs w:val="24"/>
        </w:rPr>
        <w:t>.</w:t>
      </w:r>
    </w:p>
    <w:p w14:paraId="2503F12B" w14:textId="1C18D755" w:rsidR="00AC121B" w:rsidRPr="00054B83" w:rsidRDefault="00AC121B" w:rsidP="00054B83">
      <w:pPr>
        <w:pStyle w:val="ListParagraph"/>
        <w:numPr>
          <w:ilvl w:val="0"/>
          <w:numId w:val="1"/>
        </w:numPr>
        <w:rPr>
          <w:rFonts w:ascii="Arial" w:hAnsi="Arial" w:cs="Arial"/>
          <w:sz w:val="24"/>
          <w:szCs w:val="24"/>
        </w:rPr>
      </w:pPr>
      <w:r w:rsidRPr="00054B83">
        <w:rPr>
          <w:rFonts w:ascii="Arial" w:hAnsi="Arial" w:cs="Arial"/>
          <w:sz w:val="24"/>
          <w:szCs w:val="24"/>
        </w:rPr>
        <w:t>To provide a named person who will meet with you regularly to discuss your volunteering and any successes and problems</w:t>
      </w:r>
      <w:r w:rsidR="007C45FA" w:rsidRPr="00054B83">
        <w:rPr>
          <w:rFonts w:ascii="Arial" w:hAnsi="Arial" w:cs="Arial"/>
          <w:sz w:val="24"/>
          <w:szCs w:val="24"/>
        </w:rPr>
        <w:t>.</w:t>
      </w:r>
    </w:p>
    <w:p w14:paraId="2347BF83" w14:textId="6C3947F8" w:rsidR="00AC121B" w:rsidRPr="00054B83" w:rsidRDefault="00104713" w:rsidP="00054B83">
      <w:pPr>
        <w:pStyle w:val="ListParagraph"/>
        <w:numPr>
          <w:ilvl w:val="0"/>
          <w:numId w:val="1"/>
        </w:numPr>
        <w:rPr>
          <w:rFonts w:ascii="Arial" w:hAnsi="Arial" w:cs="Arial"/>
          <w:sz w:val="24"/>
          <w:szCs w:val="24"/>
        </w:rPr>
      </w:pPr>
      <w:r w:rsidRPr="00054B83">
        <w:rPr>
          <w:rFonts w:ascii="Arial" w:hAnsi="Arial" w:cs="Arial"/>
          <w:sz w:val="24"/>
          <w:szCs w:val="24"/>
        </w:rPr>
        <w:t>T</w:t>
      </w:r>
      <w:r w:rsidR="00AC121B" w:rsidRPr="00054B83">
        <w:rPr>
          <w:rFonts w:ascii="Arial" w:hAnsi="Arial" w:cs="Arial"/>
          <w:sz w:val="24"/>
          <w:szCs w:val="24"/>
        </w:rPr>
        <w:t>o do our best to help you develop your volunteering role with us.</w:t>
      </w:r>
    </w:p>
    <w:p w14:paraId="3DF464E3" w14:textId="77777777" w:rsidR="00C67287" w:rsidRPr="00EB127C" w:rsidRDefault="00C67287" w:rsidP="00AC121B">
      <w:pPr>
        <w:rPr>
          <w:rFonts w:ascii="Arial" w:hAnsi="Arial" w:cs="Arial"/>
          <w:sz w:val="18"/>
          <w:szCs w:val="18"/>
        </w:rPr>
      </w:pPr>
    </w:p>
    <w:p w14:paraId="58B310AC" w14:textId="512D83C5" w:rsidR="00667430" w:rsidRPr="00153A6B" w:rsidRDefault="00667430" w:rsidP="00667430">
      <w:pPr>
        <w:rPr>
          <w:rFonts w:ascii="Arial" w:hAnsi="Arial" w:cs="Arial"/>
          <w:sz w:val="24"/>
          <w:szCs w:val="24"/>
        </w:rPr>
      </w:pPr>
      <w:bookmarkStart w:id="0" w:name="_Hlk134606205"/>
      <w:r w:rsidRPr="00153A6B">
        <w:rPr>
          <w:rFonts w:ascii="Arial" w:hAnsi="Arial" w:cs="Arial"/>
          <w:sz w:val="24"/>
          <w:szCs w:val="24"/>
        </w:rPr>
        <w:t>3</w:t>
      </w:r>
      <w:r w:rsidR="00D334A6">
        <w:rPr>
          <w:rFonts w:ascii="Arial" w:hAnsi="Arial" w:cs="Arial"/>
          <w:sz w:val="24"/>
          <w:szCs w:val="24"/>
        </w:rPr>
        <w:t xml:space="preserve">. </w:t>
      </w:r>
      <w:r w:rsidR="00111EE8" w:rsidRPr="001D3889">
        <w:rPr>
          <w:rFonts w:ascii="Arial" w:hAnsi="Arial" w:cs="Arial"/>
          <w:b/>
          <w:bCs/>
          <w:sz w:val="24"/>
          <w:szCs w:val="24"/>
        </w:rPr>
        <w:t>R</w:t>
      </w:r>
      <w:r w:rsidRPr="001D3889">
        <w:rPr>
          <w:rFonts w:ascii="Arial" w:hAnsi="Arial" w:cs="Arial"/>
          <w:b/>
          <w:bCs/>
          <w:sz w:val="24"/>
          <w:szCs w:val="24"/>
        </w:rPr>
        <w:t>epay these expenses via the expenses form</w:t>
      </w:r>
      <w:r w:rsidR="001D3889">
        <w:rPr>
          <w:rFonts w:ascii="Arial" w:hAnsi="Arial" w:cs="Arial"/>
          <w:sz w:val="24"/>
          <w:szCs w:val="24"/>
        </w:rPr>
        <w:t>.</w:t>
      </w:r>
    </w:p>
    <w:p w14:paraId="74CE2C18" w14:textId="239D2956" w:rsidR="00667430" w:rsidRPr="00153A6B" w:rsidRDefault="00667430" w:rsidP="00667430">
      <w:pPr>
        <w:rPr>
          <w:rFonts w:ascii="Arial" w:hAnsi="Arial" w:cs="Arial"/>
          <w:sz w:val="24"/>
          <w:szCs w:val="24"/>
        </w:rPr>
      </w:pPr>
      <w:r w:rsidRPr="00153A6B">
        <w:rPr>
          <w:rFonts w:ascii="Arial" w:hAnsi="Arial" w:cs="Arial"/>
          <w:sz w:val="24"/>
          <w:szCs w:val="24"/>
        </w:rPr>
        <w:t xml:space="preserve">Travel to and from home to various locations and during your work: see the </w:t>
      </w:r>
      <w:r w:rsidR="00133246">
        <w:rPr>
          <w:rFonts w:ascii="Arial" w:hAnsi="Arial" w:cs="Arial"/>
          <w:sz w:val="24"/>
          <w:szCs w:val="24"/>
        </w:rPr>
        <w:t>e</w:t>
      </w:r>
      <w:r w:rsidR="00AA2183">
        <w:rPr>
          <w:rFonts w:ascii="Arial" w:hAnsi="Arial" w:cs="Arial"/>
          <w:sz w:val="24"/>
          <w:szCs w:val="24"/>
        </w:rPr>
        <w:t xml:space="preserve">xpenses form for </w:t>
      </w:r>
      <w:r w:rsidRPr="00153A6B">
        <w:rPr>
          <w:rFonts w:ascii="Arial" w:hAnsi="Arial" w:cs="Arial"/>
          <w:sz w:val="24"/>
          <w:szCs w:val="24"/>
        </w:rPr>
        <w:t xml:space="preserve">car mileage allowances. Any other expenses incurred by you, while you are performing tasks/duties for NCDC Volunteer Action. </w:t>
      </w:r>
    </w:p>
    <w:bookmarkEnd w:id="0"/>
    <w:p w14:paraId="09748D86" w14:textId="77777777" w:rsidR="00EB127C" w:rsidRPr="00EB127C" w:rsidRDefault="00EB127C" w:rsidP="001619A2">
      <w:pPr>
        <w:rPr>
          <w:rFonts w:ascii="Arial" w:hAnsi="Arial" w:cs="Arial"/>
          <w:sz w:val="18"/>
          <w:szCs w:val="18"/>
        </w:rPr>
      </w:pPr>
    </w:p>
    <w:p w14:paraId="50A86CC4" w14:textId="5138C1ED" w:rsidR="001619A2" w:rsidRPr="001619A2" w:rsidRDefault="001619A2" w:rsidP="001619A2">
      <w:pPr>
        <w:rPr>
          <w:rFonts w:ascii="Arial" w:hAnsi="Arial" w:cs="Arial"/>
          <w:sz w:val="24"/>
          <w:szCs w:val="24"/>
        </w:rPr>
      </w:pPr>
      <w:r w:rsidRPr="001619A2">
        <w:rPr>
          <w:rFonts w:ascii="Arial" w:hAnsi="Arial" w:cs="Arial"/>
          <w:sz w:val="24"/>
          <w:szCs w:val="24"/>
        </w:rPr>
        <w:t>4.</w:t>
      </w:r>
      <w:r w:rsidRPr="001D3889">
        <w:rPr>
          <w:rFonts w:ascii="Arial" w:hAnsi="Arial" w:cs="Arial"/>
          <w:b/>
          <w:bCs/>
          <w:sz w:val="24"/>
          <w:szCs w:val="24"/>
        </w:rPr>
        <w:t>Health and safety</w:t>
      </w:r>
      <w:r w:rsidRPr="001619A2">
        <w:rPr>
          <w:rFonts w:ascii="Arial" w:hAnsi="Arial" w:cs="Arial"/>
          <w:sz w:val="24"/>
          <w:szCs w:val="24"/>
        </w:rPr>
        <w:t xml:space="preserve"> </w:t>
      </w:r>
    </w:p>
    <w:p w14:paraId="006BFACC" w14:textId="039A2B2B" w:rsidR="001619A2" w:rsidRDefault="001619A2" w:rsidP="00F51778">
      <w:pPr>
        <w:rPr>
          <w:rFonts w:ascii="Arial" w:hAnsi="Arial" w:cs="Arial"/>
          <w:sz w:val="24"/>
          <w:szCs w:val="24"/>
        </w:rPr>
      </w:pPr>
      <w:r w:rsidRPr="001619A2">
        <w:rPr>
          <w:rFonts w:ascii="Arial" w:hAnsi="Arial" w:cs="Arial"/>
          <w:sz w:val="24"/>
          <w:szCs w:val="24"/>
        </w:rPr>
        <w:t xml:space="preserve">To provide adequate training and feedback in support of our health and safety </w:t>
      </w:r>
      <w:r w:rsidR="00F51778">
        <w:rPr>
          <w:rFonts w:ascii="Arial" w:hAnsi="Arial" w:cs="Arial"/>
          <w:sz w:val="24"/>
          <w:szCs w:val="24"/>
        </w:rPr>
        <w:t xml:space="preserve">  </w:t>
      </w:r>
      <w:r w:rsidRPr="001619A2">
        <w:rPr>
          <w:rFonts w:ascii="Arial" w:hAnsi="Arial" w:cs="Arial"/>
          <w:sz w:val="24"/>
          <w:szCs w:val="24"/>
        </w:rPr>
        <w:t>policy, a copy of which is available on line</w:t>
      </w:r>
      <w:r w:rsidR="00F51778">
        <w:rPr>
          <w:rFonts w:ascii="Arial" w:hAnsi="Arial" w:cs="Arial"/>
          <w:sz w:val="24"/>
          <w:szCs w:val="24"/>
        </w:rPr>
        <w:t>.</w:t>
      </w:r>
    </w:p>
    <w:p w14:paraId="33BAF72C" w14:textId="77777777" w:rsidR="002A57FE" w:rsidRPr="002A57FE" w:rsidRDefault="002A57FE" w:rsidP="001619A2">
      <w:pPr>
        <w:rPr>
          <w:rFonts w:ascii="Arial" w:hAnsi="Arial" w:cs="Arial"/>
          <w:sz w:val="18"/>
          <w:szCs w:val="18"/>
        </w:rPr>
      </w:pPr>
    </w:p>
    <w:p w14:paraId="79143B5D" w14:textId="77777777" w:rsidR="0059619B" w:rsidRDefault="0059619B" w:rsidP="000D79A9">
      <w:pPr>
        <w:rPr>
          <w:rFonts w:ascii="Arial" w:hAnsi="Arial" w:cs="Arial"/>
          <w:sz w:val="24"/>
          <w:szCs w:val="24"/>
        </w:rPr>
      </w:pPr>
    </w:p>
    <w:p w14:paraId="096E0440" w14:textId="55069879" w:rsidR="000D79A9" w:rsidRPr="00C67287" w:rsidRDefault="000D79A9" w:rsidP="000D79A9">
      <w:pPr>
        <w:rPr>
          <w:rFonts w:ascii="Arial" w:hAnsi="Arial" w:cs="Arial"/>
          <w:sz w:val="24"/>
          <w:szCs w:val="24"/>
        </w:rPr>
      </w:pPr>
      <w:r w:rsidRPr="00C67287">
        <w:rPr>
          <w:rFonts w:ascii="Arial" w:hAnsi="Arial" w:cs="Arial"/>
          <w:sz w:val="24"/>
          <w:szCs w:val="24"/>
        </w:rPr>
        <w:lastRenderedPageBreak/>
        <w:t>5</w:t>
      </w:r>
      <w:r w:rsidR="00C67287">
        <w:rPr>
          <w:rFonts w:ascii="Arial" w:hAnsi="Arial" w:cs="Arial"/>
          <w:sz w:val="24"/>
          <w:szCs w:val="24"/>
        </w:rPr>
        <w:t>.</w:t>
      </w:r>
      <w:r w:rsidR="00C67287" w:rsidRPr="00C67287">
        <w:rPr>
          <w:rFonts w:ascii="Arial" w:hAnsi="Arial" w:cs="Arial"/>
          <w:sz w:val="24"/>
          <w:szCs w:val="24"/>
        </w:rPr>
        <w:t xml:space="preserve">  </w:t>
      </w:r>
      <w:r w:rsidRPr="003E03FC">
        <w:rPr>
          <w:rFonts w:ascii="Arial" w:hAnsi="Arial" w:cs="Arial"/>
          <w:b/>
          <w:bCs/>
          <w:sz w:val="24"/>
          <w:szCs w:val="24"/>
        </w:rPr>
        <w:t>Insurance</w:t>
      </w:r>
    </w:p>
    <w:p w14:paraId="4E61C1DF" w14:textId="14C72FAA" w:rsidR="00781398" w:rsidRDefault="000D79A9">
      <w:pPr>
        <w:rPr>
          <w:rFonts w:ascii="Arial" w:hAnsi="Arial" w:cs="Arial"/>
          <w:sz w:val="24"/>
          <w:szCs w:val="24"/>
        </w:rPr>
      </w:pPr>
      <w:r w:rsidRPr="00C67287">
        <w:rPr>
          <w:rFonts w:ascii="Arial" w:hAnsi="Arial" w:cs="Arial"/>
          <w:sz w:val="24"/>
          <w:szCs w:val="24"/>
        </w:rPr>
        <w:t>To provide adequate insurance cover for volunteers whilst undertaking voluntary work</w:t>
      </w:r>
      <w:r w:rsidR="00C67287">
        <w:rPr>
          <w:rFonts w:ascii="Arial" w:hAnsi="Arial" w:cs="Arial"/>
          <w:sz w:val="24"/>
          <w:szCs w:val="24"/>
        </w:rPr>
        <w:t xml:space="preserve"> </w:t>
      </w:r>
      <w:r w:rsidRPr="00C67287">
        <w:rPr>
          <w:rFonts w:ascii="Arial" w:hAnsi="Arial" w:cs="Arial"/>
          <w:sz w:val="24"/>
          <w:szCs w:val="24"/>
        </w:rPr>
        <w:t>approved and authorised by</w:t>
      </w:r>
      <w:r w:rsidR="00AF23A5">
        <w:rPr>
          <w:rFonts w:ascii="Arial" w:hAnsi="Arial" w:cs="Arial"/>
          <w:sz w:val="24"/>
          <w:szCs w:val="24"/>
        </w:rPr>
        <w:t xml:space="preserve"> us.</w:t>
      </w:r>
    </w:p>
    <w:p w14:paraId="004EF3B2" w14:textId="77777777" w:rsidR="00313006" w:rsidRPr="00313006" w:rsidRDefault="00313006">
      <w:pPr>
        <w:rPr>
          <w:rFonts w:ascii="Arial" w:hAnsi="Arial" w:cs="Arial"/>
          <w:sz w:val="18"/>
          <w:szCs w:val="18"/>
        </w:rPr>
      </w:pPr>
    </w:p>
    <w:p w14:paraId="0DC1BD6F" w14:textId="77777777" w:rsidR="00246650" w:rsidRPr="00F01B78" w:rsidRDefault="00246650" w:rsidP="00246650">
      <w:pPr>
        <w:rPr>
          <w:rFonts w:ascii="Arial" w:hAnsi="Arial" w:cs="Arial"/>
          <w:sz w:val="24"/>
          <w:szCs w:val="24"/>
        </w:rPr>
      </w:pPr>
      <w:bookmarkStart w:id="1" w:name="_Hlk134606874"/>
      <w:r w:rsidRPr="00F01B78">
        <w:rPr>
          <w:rFonts w:ascii="Arial" w:hAnsi="Arial" w:cs="Arial"/>
          <w:sz w:val="24"/>
          <w:szCs w:val="24"/>
        </w:rPr>
        <w:t xml:space="preserve">6. </w:t>
      </w:r>
      <w:r w:rsidRPr="003E03FC">
        <w:rPr>
          <w:rFonts w:ascii="Arial" w:hAnsi="Arial" w:cs="Arial"/>
          <w:b/>
          <w:bCs/>
          <w:sz w:val="24"/>
          <w:szCs w:val="24"/>
        </w:rPr>
        <w:t>Equal opportunities</w:t>
      </w:r>
      <w:r w:rsidRPr="00F01B78">
        <w:rPr>
          <w:rFonts w:ascii="Arial" w:hAnsi="Arial" w:cs="Arial"/>
          <w:sz w:val="24"/>
          <w:szCs w:val="24"/>
        </w:rPr>
        <w:t xml:space="preserve"> </w:t>
      </w:r>
    </w:p>
    <w:p w14:paraId="25BBD97A" w14:textId="63D21BAB" w:rsidR="00313006" w:rsidRPr="00F01B78" w:rsidRDefault="00246650">
      <w:pPr>
        <w:rPr>
          <w:rFonts w:ascii="Arial" w:hAnsi="Arial" w:cs="Arial"/>
          <w:sz w:val="24"/>
          <w:szCs w:val="24"/>
        </w:rPr>
      </w:pPr>
      <w:r w:rsidRPr="00F01B78">
        <w:rPr>
          <w:rFonts w:ascii="Arial" w:hAnsi="Arial" w:cs="Arial"/>
          <w:sz w:val="24"/>
          <w:szCs w:val="24"/>
        </w:rPr>
        <w:t xml:space="preserve">To ensure that all volunteers are dealt with in accordance with our equal opportunities policy, a copy of which is </w:t>
      </w:r>
      <w:r w:rsidR="00665AAF">
        <w:rPr>
          <w:rFonts w:ascii="Arial" w:hAnsi="Arial" w:cs="Arial"/>
          <w:sz w:val="24"/>
          <w:szCs w:val="24"/>
        </w:rPr>
        <w:t>on line</w:t>
      </w:r>
      <w:r w:rsidR="00C34BB7">
        <w:rPr>
          <w:rFonts w:ascii="Arial" w:hAnsi="Arial" w:cs="Arial"/>
          <w:sz w:val="24"/>
          <w:szCs w:val="24"/>
        </w:rPr>
        <w:t>.</w:t>
      </w:r>
      <w:r w:rsidRPr="00F01B78">
        <w:rPr>
          <w:rFonts w:ascii="Arial" w:hAnsi="Arial" w:cs="Arial"/>
          <w:sz w:val="24"/>
          <w:szCs w:val="24"/>
        </w:rPr>
        <w:t xml:space="preserve"> </w:t>
      </w:r>
      <w:bookmarkEnd w:id="1"/>
    </w:p>
    <w:p w14:paraId="4E4468B7" w14:textId="7779410C" w:rsidR="00B4701C" w:rsidRDefault="0054688C" w:rsidP="00B4701C">
      <w:r>
        <w:rPr>
          <w:noProof/>
        </w:rPr>
        <w:drawing>
          <wp:anchor distT="0" distB="0" distL="114300" distR="114300" simplePos="0" relativeHeight="251659264" behindDoc="0" locked="1" layoutInCell="1" allowOverlap="1" wp14:anchorId="08E3E379" wp14:editId="3AF1020C">
            <wp:simplePos x="0" y="0"/>
            <wp:positionH relativeFrom="margin">
              <wp:align>left</wp:align>
            </wp:positionH>
            <wp:positionV relativeFrom="margin">
              <wp:align>top</wp:align>
            </wp:positionV>
            <wp:extent cx="3444240" cy="1771015"/>
            <wp:effectExtent l="0" t="0" r="3810" b="635"/>
            <wp:wrapTopAndBottom/>
            <wp:docPr id="1" name="Picture 1" descr="A logo for a company&#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for a company&#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44240" cy="1771015"/>
                    </a:xfrm>
                    <a:prstGeom prst="rect">
                      <a:avLst/>
                    </a:prstGeom>
                  </pic:spPr>
                </pic:pic>
              </a:graphicData>
            </a:graphic>
            <wp14:sizeRelH relativeFrom="margin">
              <wp14:pctWidth>0</wp14:pctWidth>
            </wp14:sizeRelH>
            <wp14:sizeRelV relativeFrom="margin">
              <wp14:pctHeight>0</wp14:pctHeight>
            </wp14:sizeRelV>
          </wp:anchor>
        </w:drawing>
      </w:r>
    </w:p>
    <w:p w14:paraId="2D7C1660" w14:textId="5C2ED6AB" w:rsidR="00CD3EED" w:rsidRPr="00F51778" w:rsidRDefault="00F51778" w:rsidP="00CD3EED">
      <w:pPr>
        <w:rPr>
          <w:rFonts w:ascii="Arial" w:hAnsi="Arial" w:cs="Arial"/>
          <w:sz w:val="24"/>
          <w:szCs w:val="24"/>
        </w:rPr>
      </w:pPr>
      <w:r w:rsidRPr="00F51778">
        <w:rPr>
          <w:rFonts w:ascii="Arial" w:hAnsi="Arial" w:cs="Arial"/>
          <w:sz w:val="24"/>
          <w:szCs w:val="24"/>
        </w:rPr>
        <w:t>7.</w:t>
      </w:r>
      <w:r>
        <w:rPr>
          <w:rFonts w:ascii="Arial" w:hAnsi="Arial" w:cs="Arial"/>
          <w:sz w:val="24"/>
          <w:szCs w:val="24"/>
        </w:rPr>
        <w:t xml:space="preserve"> </w:t>
      </w:r>
      <w:r w:rsidR="00CD3EED" w:rsidRPr="003E03FC">
        <w:rPr>
          <w:rFonts w:ascii="Arial" w:hAnsi="Arial" w:cs="Arial"/>
          <w:b/>
          <w:bCs/>
          <w:sz w:val="24"/>
          <w:szCs w:val="24"/>
        </w:rPr>
        <w:t>Problems</w:t>
      </w:r>
    </w:p>
    <w:p w14:paraId="37E8DAF6" w14:textId="2F8FDAC6" w:rsidR="00CD3EED" w:rsidRPr="00F51778" w:rsidRDefault="00CD3EED" w:rsidP="00CD3EED">
      <w:pPr>
        <w:rPr>
          <w:rFonts w:ascii="Arial" w:hAnsi="Arial" w:cs="Arial"/>
          <w:sz w:val="24"/>
          <w:szCs w:val="24"/>
        </w:rPr>
      </w:pPr>
      <w:r w:rsidRPr="00F51778">
        <w:rPr>
          <w:rFonts w:ascii="Arial" w:hAnsi="Arial" w:cs="Arial"/>
          <w:sz w:val="24"/>
          <w:szCs w:val="24"/>
        </w:rPr>
        <w:t xml:space="preserve"> To try to resolve fairly any problems, grievances and difficulties you may have while you volunteer with us</w:t>
      </w:r>
      <w:r w:rsidR="00B302B5">
        <w:rPr>
          <w:rFonts w:ascii="Arial" w:hAnsi="Arial" w:cs="Arial"/>
          <w:sz w:val="24"/>
          <w:szCs w:val="24"/>
        </w:rPr>
        <w:t>.</w:t>
      </w:r>
    </w:p>
    <w:p w14:paraId="4F75A60F" w14:textId="350F678C" w:rsidR="00CD3EED" w:rsidRPr="00F51778" w:rsidRDefault="00CD3EED" w:rsidP="00CD3EED">
      <w:pPr>
        <w:rPr>
          <w:rFonts w:ascii="Arial" w:hAnsi="Arial" w:cs="Arial"/>
          <w:sz w:val="24"/>
          <w:szCs w:val="24"/>
        </w:rPr>
      </w:pPr>
      <w:r w:rsidRPr="00F51778">
        <w:rPr>
          <w:rFonts w:ascii="Arial" w:hAnsi="Arial" w:cs="Arial"/>
          <w:sz w:val="24"/>
          <w:szCs w:val="24"/>
        </w:rPr>
        <w:t xml:space="preserve"> In the event of an unresolved problem, to offer an opportunity to discuss the issues in accordance with the procedures set out</w:t>
      </w:r>
      <w:r w:rsidR="002F53E5">
        <w:rPr>
          <w:rFonts w:ascii="Arial" w:hAnsi="Arial" w:cs="Arial"/>
          <w:sz w:val="24"/>
          <w:szCs w:val="24"/>
        </w:rPr>
        <w:t>.</w:t>
      </w:r>
      <w:r w:rsidR="00E930B9">
        <w:rPr>
          <w:rFonts w:ascii="Arial" w:hAnsi="Arial" w:cs="Arial"/>
          <w:sz w:val="24"/>
          <w:szCs w:val="24"/>
        </w:rPr>
        <w:t xml:space="preserve"> </w:t>
      </w:r>
      <w:r w:rsidR="008370AF">
        <w:rPr>
          <w:rFonts w:ascii="Arial" w:hAnsi="Arial" w:cs="Arial"/>
          <w:sz w:val="24"/>
          <w:szCs w:val="24"/>
        </w:rPr>
        <w:t>E.g.</w:t>
      </w:r>
      <w:r w:rsidR="0099294F">
        <w:rPr>
          <w:rFonts w:ascii="Arial" w:hAnsi="Arial" w:cs="Arial"/>
          <w:sz w:val="24"/>
          <w:szCs w:val="24"/>
        </w:rPr>
        <w:t xml:space="preserve"> M</w:t>
      </w:r>
      <w:r w:rsidR="008370AF">
        <w:rPr>
          <w:rFonts w:ascii="Arial" w:hAnsi="Arial" w:cs="Arial"/>
          <w:sz w:val="24"/>
          <w:szCs w:val="24"/>
        </w:rPr>
        <w:t>ember of the board</w:t>
      </w:r>
      <w:r w:rsidR="0099294F">
        <w:rPr>
          <w:rFonts w:ascii="Arial" w:hAnsi="Arial" w:cs="Arial"/>
          <w:sz w:val="24"/>
          <w:szCs w:val="24"/>
        </w:rPr>
        <w:t>.</w:t>
      </w:r>
      <w:r w:rsidR="00E930B9">
        <w:rPr>
          <w:rFonts w:ascii="Arial" w:hAnsi="Arial" w:cs="Arial"/>
          <w:sz w:val="24"/>
          <w:szCs w:val="24"/>
        </w:rPr>
        <w:t xml:space="preserve"> </w:t>
      </w:r>
    </w:p>
    <w:p w14:paraId="705834F5" w14:textId="77777777" w:rsidR="00313006" w:rsidRDefault="00313006" w:rsidP="00B4701C"/>
    <w:p w14:paraId="790E8401" w14:textId="29F2E48D" w:rsidR="00CC0F6E" w:rsidRPr="00FF2A31" w:rsidRDefault="00487109" w:rsidP="00CC0F6E">
      <w:pPr>
        <w:rPr>
          <w:rFonts w:ascii="Arial" w:hAnsi="Arial" w:cs="Arial"/>
          <w:sz w:val="24"/>
          <w:szCs w:val="24"/>
        </w:rPr>
      </w:pPr>
      <w:r>
        <w:rPr>
          <w:rFonts w:ascii="Arial" w:hAnsi="Arial" w:cs="Arial"/>
          <w:sz w:val="24"/>
          <w:szCs w:val="24"/>
        </w:rPr>
        <w:t xml:space="preserve">8 </w:t>
      </w:r>
      <w:r w:rsidR="00CC0F6E" w:rsidRPr="00FF2A31">
        <w:rPr>
          <w:rFonts w:ascii="Arial" w:hAnsi="Arial" w:cs="Arial"/>
          <w:sz w:val="24"/>
          <w:szCs w:val="24"/>
        </w:rPr>
        <w:t xml:space="preserve"> </w:t>
      </w:r>
      <w:r w:rsidRPr="003E03FC">
        <w:rPr>
          <w:rFonts w:ascii="Arial" w:hAnsi="Arial" w:cs="Arial"/>
          <w:b/>
          <w:bCs/>
          <w:sz w:val="24"/>
          <w:szCs w:val="24"/>
        </w:rPr>
        <w:t>T</w:t>
      </w:r>
      <w:r w:rsidR="00CC0F6E" w:rsidRPr="003E03FC">
        <w:rPr>
          <w:rFonts w:ascii="Arial" w:hAnsi="Arial" w:cs="Arial"/>
          <w:b/>
          <w:bCs/>
          <w:sz w:val="24"/>
          <w:szCs w:val="24"/>
        </w:rPr>
        <w:t>he volunteer</w:t>
      </w:r>
      <w:r w:rsidR="00CC0F6E" w:rsidRPr="00FF2A31">
        <w:rPr>
          <w:rFonts w:ascii="Arial" w:hAnsi="Arial" w:cs="Arial"/>
          <w:sz w:val="24"/>
          <w:szCs w:val="24"/>
        </w:rPr>
        <w:t xml:space="preserve">  </w:t>
      </w:r>
    </w:p>
    <w:p w14:paraId="3CEB2030" w14:textId="77777777" w:rsidR="00CC0F6E" w:rsidRPr="00FF2A31" w:rsidRDefault="00CC0F6E" w:rsidP="00CC0F6E">
      <w:pPr>
        <w:rPr>
          <w:rFonts w:ascii="Arial" w:hAnsi="Arial" w:cs="Arial"/>
          <w:sz w:val="24"/>
          <w:szCs w:val="24"/>
        </w:rPr>
      </w:pPr>
      <w:r w:rsidRPr="00FF2A31">
        <w:rPr>
          <w:rFonts w:ascii="Arial" w:hAnsi="Arial" w:cs="Arial"/>
          <w:sz w:val="24"/>
          <w:szCs w:val="24"/>
        </w:rPr>
        <w:t xml:space="preserve">I agree: </w:t>
      </w:r>
    </w:p>
    <w:p w14:paraId="38F15B6C" w14:textId="38FA512C" w:rsidR="00CC0F6E" w:rsidRPr="00FF2A31" w:rsidRDefault="00CC0F6E" w:rsidP="00CC0F6E">
      <w:pPr>
        <w:rPr>
          <w:rFonts w:ascii="Arial" w:hAnsi="Arial" w:cs="Arial"/>
          <w:sz w:val="24"/>
          <w:szCs w:val="24"/>
        </w:rPr>
      </w:pPr>
      <w:r w:rsidRPr="00FF2A31">
        <w:rPr>
          <w:rFonts w:ascii="Arial" w:hAnsi="Arial" w:cs="Arial"/>
          <w:sz w:val="24"/>
          <w:szCs w:val="24"/>
        </w:rPr>
        <w:t>To help NCDC fulfil its Social Objects</w:t>
      </w:r>
      <w:r w:rsidR="00855CF9">
        <w:rPr>
          <w:rFonts w:ascii="Arial" w:hAnsi="Arial" w:cs="Arial"/>
          <w:sz w:val="24"/>
          <w:szCs w:val="24"/>
        </w:rPr>
        <w:t>.</w:t>
      </w:r>
    </w:p>
    <w:p w14:paraId="1E4D0F29" w14:textId="54F2AD1F" w:rsidR="00CC0F6E" w:rsidRPr="00FF2A31" w:rsidRDefault="00CC0F6E" w:rsidP="00CC0F6E">
      <w:pPr>
        <w:rPr>
          <w:rFonts w:ascii="Arial" w:hAnsi="Arial" w:cs="Arial"/>
          <w:sz w:val="24"/>
          <w:szCs w:val="24"/>
        </w:rPr>
      </w:pPr>
      <w:r w:rsidRPr="00FF2A31">
        <w:rPr>
          <w:rFonts w:ascii="Arial" w:hAnsi="Arial" w:cs="Arial"/>
          <w:sz w:val="24"/>
          <w:szCs w:val="24"/>
        </w:rPr>
        <w:t>To perform my volunteering role to the best of my ability</w:t>
      </w:r>
      <w:r w:rsidR="00923FBA">
        <w:rPr>
          <w:rFonts w:ascii="Arial" w:hAnsi="Arial" w:cs="Arial"/>
          <w:sz w:val="24"/>
          <w:szCs w:val="24"/>
        </w:rPr>
        <w:t>.</w:t>
      </w:r>
    </w:p>
    <w:p w14:paraId="1D9441CE" w14:textId="751A03B0" w:rsidR="00CC0F6E" w:rsidRPr="00FF2A31" w:rsidRDefault="00CC0F6E" w:rsidP="00CC0F6E">
      <w:pPr>
        <w:rPr>
          <w:rFonts w:ascii="Arial" w:hAnsi="Arial" w:cs="Arial"/>
          <w:sz w:val="24"/>
          <w:szCs w:val="24"/>
        </w:rPr>
      </w:pPr>
      <w:r w:rsidRPr="00FF2A31">
        <w:rPr>
          <w:rFonts w:ascii="Arial" w:hAnsi="Arial" w:cs="Arial"/>
          <w:sz w:val="24"/>
          <w:szCs w:val="24"/>
        </w:rPr>
        <w:t>To follow the organisation’s procedures and standards, including health and safety and  equal</w:t>
      </w:r>
      <w:r w:rsidR="005F5512">
        <w:rPr>
          <w:rFonts w:ascii="Arial" w:hAnsi="Arial" w:cs="Arial"/>
          <w:sz w:val="24"/>
          <w:szCs w:val="24"/>
        </w:rPr>
        <w:t xml:space="preserve"> </w:t>
      </w:r>
      <w:r w:rsidRPr="00FF2A31">
        <w:rPr>
          <w:rFonts w:ascii="Arial" w:hAnsi="Arial" w:cs="Arial"/>
          <w:sz w:val="24"/>
          <w:szCs w:val="24"/>
        </w:rPr>
        <w:t>opportunities, in relation to its staff, volunteers and clients</w:t>
      </w:r>
      <w:r w:rsidR="00760934">
        <w:rPr>
          <w:rFonts w:ascii="Arial" w:hAnsi="Arial" w:cs="Arial"/>
          <w:sz w:val="24"/>
          <w:szCs w:val="24"/>
        </w:rPr>
        <w:t>.</w:t>
      </w:r>
      <w:r w:rsidRPr="00FF2A31">
        <w:rPr>
          <w:rFonts w:ascii="Arial" w:hAnsi="Arial" w:cs="Arial"/>
          <w:sz w:val="24"/>
          <w:szCs w:val="24"/>
        </w:rPr>
        <w:t xml:space="preserve"> </w:t>
      </w:r>
    </w:p>
    <w:p w14:paraId="5BAD43D7" w14:textId="02EE74D1" w:rsidR="00CC0F6E" w:rsidRPr="00FF2A31" w:rsidRDefault="00CC0F6E" w:rsidP="00CC0F6E">
      <w:pPr>
        <w:rPr>
          <w:rFonts w:ascii="Arial" w:hAnsi="Arial" w:cs="Arial"/>
          <w:sz w:val="24"/>
          <w:szCs w:val="24"/>
        </w:rPr>
      </w:pPr>
      <w:r w:rsidRPr="00FF2A31">
        <w:rPr>
          <w:rFonts w:ascii="Arial" w:hAnsi="Arial" w:cs="Arial"/>
          <w:sz w:val="24"/>
          <w:szCs w:val="24"/>
        </w:rPr>
        <w:t>To maintain the confidential information of the organisation and of its clients</w:t>
      </w:r>
      <w:r w:rsidR="00760934">
        <w:rPr>
          <w:rFonts w:ascii="Arial" w:hAnsi="Arial" w:cs="Arial"/>
          <w:sz w:val="24"/>
          <w:szCs w:val="24"/>
        </w:rPr>
        <w:t>.</w:t>
      </w:r>
    </w:p>
    <w:p w14:paraId="10CA18BB" w14:textId="0145D569" w:rsidR="00CC0F6E" w:rsidRDefault="00CC0F6E" w:rsidP="00CC0F6E">
      <w:pPr>
        <w:rPr>
          <w:rFonts w:ascii="Arial" w:hAnsi="Arial" w:cs="Arial"/>
          <w:sz w:val="24"/>
          <w:szCs w:val="24"/>
        </w:rPr>
      </w:pPr>
      <w:r w:rsidRPr="00FF2A31">
        <w:rPr>
          <w:rFonts w:ascii="Arial" w:hAnsi="Arial" w:cs="Arial"/>
          <w:sz w:val="24"/>
          <w:szCs w:val="24"/>
        </w:rPr>
        <w:t>To meet time commitments and standards agreed to and to give reasonable notice so other</w:t>
      </w:r>
      <w:r w:rsidR="005F5512">
        <w:rPr>
          <w:rFonts w:ascii="Arial" w:hAnsi="Arial" w:cs="Arial"/>
          <w:sz w:val="24"/>
          <w:szCs w:val="24"/>
        </w:rPr>
        <w:t xml:space="preserve"> </w:t>
      </w:r>
      <w:r w:rsidRPr="00FF2A31">
        <w:rPr>
          <w:rFonts w:ascii="Arial" w:hAnsi="Arial" w:cs="Arial"/>
          <w:sz w:val="24"/>
          <w:szCs w:val="24"/>
        </w:rPr>
        <w:t>arrangements can be made when this is not possible</w:t>
      </w:r>
      <w:r w:rsidR="00CE38A4">
        <w:rPr>
          <w:rFonts w:ascii="Arial" w:hAnsi="Arial" w:cs="Arial"/>
          <w:sz w:val="24"/>
          <w:szCs w:val="24"/>
        </w:rPr>
        <w:t>.</w:t>
      </w:r>
    </w:p>
    <w:p w14:paraId="247E6728" w14:textId="77777777" w:rsidR="00CE38A4" w:rsidRDefault="00CE38A4" w:rsidP="00CC0F6E">
      <w:pPr>
        <w:rPr>
          <w:rFonts w:ascii="Arial" w:hAnsi="Arial" w:cs="Arial"/>
          <w:sz w:val="24"/>
          <w:szCs w:val="24"/>
        </w:rPr>
      </w:pPr>
    </w:p>
    <w:p w14:paraId="24ED3C69" w14:textId="43592536" w:rsidR="00EE1FED" w:rsidRPr="00EE1FED" w:rsidRDefault="00EE1FED" w:rsidP="00EE1FED">
      <w:pPr>
        <w:rPr>
          <w:rFonts w:ascii="Arial" w:hAnsi="Arial" w:cs="Arial"/>
          <w:sz w:val="24"/>
          <w:szCs w:val="24"/>
        </w:rPr>
      </w:pPr>
    </w:p>
    <w:p w14:paraId="41C764D4" w14:textId="2ACF6E76" w:rsidR="00EE1FED" w:rsidRPr="00EE1FED" w:rsidRDefault="00EE1FED" w:rsidP="00EE1FED">
      <w:pPr>
        <w:rPr>
          <w:rFonts w:ascii="Arial" w:hAnsi="Arial" w:cs="Arial"/>
          <w:sz w:val="24"/>
          <w:szCs w:val="24"/>
        </w:rPr>
      </w:pPr>
      <w:r w:rsidRPr="00EE1FED">
        <w:rPr>
          <w:rFonts w:ascii="Arial" w:hAnsi="Arial" w:cs="Arial"/>
          <w:sz w:val="24"/>
          <w:szCs w:val="24"/>
        </w:rPr>
        <w:lastRenderedPageBreak/>
        <w:t xml:space="preserve"> To provide the name of two referees as agreed who may be contacted, and to agree to a police check being carried out where necessary. </w:t>
      </w:r>
    </w:p>
    <w:p w14:paraId="162C1E3D" w14:textId="6B859FA6" w:rsidR="00EE1FED" w:rsidRDefault="00EE1FED" w:rsidP="00EE1FED">
      <w:pPr>
        <w:rPr>
          <w:rFonts w:ascii="Arial" w:hAnsi="Arial" w:cs="Arial"/>
          <w:sz w:val="24"/>
          <w:szCs w:val="24"/>
        </w:rPr>
      </w:pPr>
      <w:r w:rsidRPr="00EE1FED">
        <w:rPr>
          <w:rFonts w:ascii="Arial" w:hAnsi="Arial" w:cs="Arial"/>
          <w:sz w:val="24"/>
          <w:szCs w:val="24"/>
        </w:rPr>
        <w:t xml:space="preserve">This agreement is binding in honour only, is not intended to be a legally binding contract between us and may be cancelled at any time at the discretion of either party.  Neither of us intend any employment relationship to be created either now or at any time in the future.  </w:t>
      </w:r>
    </w:p>
    <w:p w14:paraId="49055445" w14:textId="77777777" w:rsidR="00C61BEF" w:rsidRDefault="00C61BEF" w:rsidP="00EE1FED">
      <w:pPr>
        <w:rPr>
          <w:rFonts w:ascii="Arial" w:hAnsi="Arial" w:cs="Arial"/>
          <w:sz w:val="24"/>
          <w:szCs w:val="24"/>
        </w:rPr>
      </w:pPr>
    </w:p>
    <w:p w14:paraId="523CFBDE" w14:textId="77777777" w:rsidR="00C61BEF" w:rsidRDefault="00C61BEF" w:rsidP="00EE1FED">
      <w:pPr>
        <w:rPr>
          <w:rFonts w:ascii="Arial" w:hAnsi="Arial" w:cs="Arial"/>
          <w:sz w:val="24"/>
          <w:szCs w:val="24"/>
        </w:rPr>
      </w:pPr>
    </w:p>
    <w:p w14:paraId="69B9B45E" w14:textId="2CAC7C65" w:rsidR="00A12F9C" w:rsidRPr="00F1078C" w:rsidRDefault="00A12F9C" w:rsidP="00A12F9C">
      <w:pPr>
        <w:rPr>
          <w:rFonts w:ascii="Arial" w:hAnsi="Arial" w:cs="Arial"/>
          <w:sz w:val="24"/>
          <w:szCs w:val="24"/>
        </w:rPr>
      </w:pPr>
      <w:r w:rsidRPr="00F1078C">
        <w:rPr>
          <w:rFonts w:ascii="Arial" w:hAnsi="Arial" w:cs="Arial"/>
          <w:sz w:val="24"/>
          <w:szCs w:val="24"/>
        </w:rPr>
        <w:t>On behalf of</w:t>
      </w:r>
      <w:r w:rsidR="00F1078C">
        <w:rPr>
          <w:rFonts w:ascii="Arial" w:hAnsi="Arial" w:cs="Arial"/>
          <w:sz w:val="24"/>
          <w:szCs w:val="24"/>
        </w:rPr>
        <w:t xml:space="preserve"> NCDC </w:t>
      </w:r>
      <w:r w:rsidRPr="00F1078C">
        <w:rPr>
          <w:rFonts w:ascii="Arial" w:hAnsi="Arial" w:cs="Arial"/>
          <w:sz w:val="24"/>
          <w:szCs w:val="24"/>
        </w:rPr>
        <w:t xml:space="preserve"> </w:t>
      </w:r>
      <w:r w:rsidR="007476AC">
        <w:rPr>
          <w:rFonts w:ascii="Arial" w:hAnsi="Arial" w:cs="Arial"/>
          <w:sz w:val="24"/>
          <w:szCs w:val="24"/>
        </w:rPr>
        <w:t>John McGough Director</w:t>
      </w:r>
      <w:r w:rsidRPr="00F1078C">
        <w:rPr>
          <w:rFonts w:ascii="Arial" w:hAnsi="Arial" w:cs="Arial"/>
          <w:sz w:val="24"/>
          <w:szCs w:val="24"/>
        </w:rPr>
        <w:t xml:space="preserve"> </w:t>
      </w:r>
    </w:p>
    <w:p w14:paraId="0568A211" w14:textId="418F1CE2" w:rsidR="00B73121" w:rsidRPr="00F1078C" w:rsidRDefault="00B73121" w:rsidP="00B73121">
      <w:pPr>
        <w:rPr>
          <w:rFonts w:ascii="Arial" w:hAnsi="Arial" w:cs="Arial"/>
          <w:sz w:val="24"/>
          <w:szCs w:val="24"/>
        </w:rPr>
      </w:pPr>
      <w:r w:rsidRPr="00F1078C">
        <w:rPr>
          <w:rFonts w:ascii="Arial" w:hAnsi="Arial" w:cs="Arial"/>
          <w:sz w:val="24"/>
          <w:szCs w:val="24"/>
        </w:rPr>
        <w:t xml:space="preserve">Signed </w:t>
      </w:r>
      <w:r w:rsidR="00487EF3">
        <w:rPr>
          <w:rFonts w:ascii="Arial" w:hAnsi="Arial" w:cs="Arial"/>
          <w:sz w:val="24"/>
          <w:szCs w:val="24"/>
        </w:rPr>
        <w:t xml:space="preserve"> </w:t>
      </w:r>
    </w:p>
    <w:p w14:paraId="1A1E238B" w14:textId="77777777" w:rsidR="00B73121" w:rsidRPr="00F1078C" w:rsidRDefault="00B73121" w:rsidP="00B73121">
      <w:pPr>
        <w:rPr>
          <w:rFonts w:ascii="Arial" w:hAnsi="Arial" w:cs="Arial"/>
          <w:sz w:val="24"/>
          <w:szCs w:val="24"/>
        </w:rPr>
      </w:pPr>
    </w:p>
    <w:p w14:paraId="11465C46" w14:textId="718CED00" w:rsidR="00B73121" w:rsidRPr="00F1078C" w:rsidRDefault="00B73121" w:rsidP="00B73121">
      <w:pPr>
        <w:rPr>
          <w:rFonts w:ascii="Arial" w:hAnsi="Arial" w:cs="Arial"/>
          <w:sz w:val="24"/>
          <w:szCs w:val="24"/>
        </w:rPr>
      </w:pPr>
      <w:r w:rsidRPr="00F1078C">
        <w:rPr>
          <w:rFonts w:ascii="Arial" w:hAnsi="Arial" w:cs="Arial"/>
          <w:sz w:val="24"/>
          <w:szCs w:val="24"/>
        </w:rPr>
        <w:t xml:space="preserve">Date </w:t>
      </w:r>
    </w:p>
    <w:p w14:paraId="58E65DDB" w14:textId="77777777" w:rsidR="008669CD" w:rsidRDefault="008669CD" w:rsidP="00B73121">
      <w:pPr>
        <w:rPr>
          <w:rFonts w:ascii="Arial" w:hAnsi="Arial" w:cs="Arial"/>
          <w:sz w:val="24"/>
          <w:szCs w:val="24"/>
        </w:rPr>
      </w:pPr>
    </w:p>
    <w:p w14:paraId="2A887DBF" w14:textId="5AED33BA" w:rsidR="00B73121" w:rsidRPr="00F1078C" w:rsidRDefault="00BA35D5" w:rsidP="00B73121">
      <w:pPr>
        <w:rPr>
          <w:rFonts w:ascii="Arial" w:hAnsi="Arial" w:cs="Arial"/>
          <w:sz w:val="24"/>
          <w:szCs w:val="24"/>
        </w:rPr>
      </w:pPr>
      <w:r>
        <w:rPr>
          <w:rFonts w:ascii="Arial" w:hAnsi="Arial" w:cs="Arial"/>
          <w:sz w:val="24"/>
          <w:szCs w:val="24"/>
        </w:rPr>
        <w:t xml:space="preserve"> </w:t>
      </w:r>
      <w:r w:rsidR="00A079BC">
        <w:rPr>
          <w:rFonts w:ascii="Arial" w:hAnsi="Arial" w:cs="Arial"/>
          <w:sz w:val="24"/>
          <w:szCs w:val="24"/>
        </w:rPr>
        <w:t>V</w:t>
      </w:r>
      <w:r w:rsidR="00B73121" w:rsidRPr="00F1078C">
        <w:rPr>
          <w:rFonts w:ascii="Arial" w:hAnsi="Arial" w:cs="Arial"/>
          <w:sz w:val="24"/>
          <w:szCs w:val="24"/>
        </w:rPr>
        <w:t xml:space="preserve">olunteer </w:t>
      </w:r>
    </w:p>
    <w:p w14:paraId="10C86CEE" w14:textId="2A53F28E" w:rsidR="00F1078C" w:rsidRPr="00F1078C" w:rsidRDefault="00F1078C" w:rsidP="00F1078C">
      <w:pPr>
        <w:rPr>
          <w:rFonts w:ascii="Arial" w:hAnsi="Arial" w:cs="Arial"/>
          <w:sz w:val="24"/>
          <w:szCs w:val="24"/>
        </w:rPr>
      </w:pPr>
      <w:r w:rsidRPr="00F1078C">
        <w:rPr>
          <w:rFonts w:ascii="Arial" w:hAnsi="Arial" w:cs="Arial"/>
          <w:sz w:val="24"/>
          <w:szCs w:val="24"/>
        </w:rPr>
        <w:t xml:space="preserve">Signed </w:t>
      </w:r>
    </w:p>
    <w:p w14:paraId="7407A207" w14:textId="77777777" w:rsidR="00F1078C" w:rsidRPr="00F1078C" w:rsidRDefault="00F1078C" w:rsidP="00F1078C">
      <w:pPr>
        <w:rPr>
          <w:rFonts w:ascii="Arial" w:hAnsi="Arial" w:cs="Arial"/>
          <w:sz w:val="24"/>
          <w:szCs w:val="24"/>
        </w:rPr>
      </w:pPr>
    </w:p>
    <w:p w14:paraId="63DFCFE4" w14:textId="466D1AC7" w:rsidR="00F1078C" w:rsidRPr="00F1078C" w:rsidRDefault="00F1078C" w:rsidP="00F1078C">
      <w:pPr>
        <w:rPr>
          <w:rFonts w:ascii="Arial" w:hAnsi="Arial" w:cs="Arial"/>
          <w:sz w:val="24"/>
          <w:szCs w:val="24"/>
        </w:rPr>
      </w:pPr>
      <w:r w:rsidRPr="00F1078C">
        <w:rPr>
          <w:rFonts w:ascii="Arial" w:hAnsi="Arial" w:cs="Arial"/>
          <w:sz w:val="24"/>
          <w:szCs w:val="24"/>
        </w:rPr>
        <w:t xml:space="preserve">Date </w:t>
      </w:r>
    </w:p>
    <w:p w14:paraId="30030065" w14:textId="77777777" w:rsidR="00C61BEF" w:rsidRPr="00EE1FED" w:rsidRDefault="00C61BEF" w:rsidP="00EE1FED">
      <w:pPr>
        <w:rPr>
          <w:rFonts w:ascii="Arial" w:hAnsi="Arial" w:cs="Arial"/>
          <w:sz w:val="24"/>
          <w:szCs w:val="24"/>
        </w:rPr>
      </w:pPr>
    </w:p>
    <w:p w14:paraId="5C169D73" w14:textId="400CE043" w:rsidR="00CE38A4" w:rsidRPr="00FF2A31" w:rsidRDefault="00CE38A4" w:rsidP="00CC0F6E">
      <w:pPr>
        <w:rPr>
          <w:rFonts w:ascii="Arial" w:hAnsi="Arial" w:cs="Arial"/>
          <w:sz w:val="24"/>
          <w:szCs w:val="24"/>
        </w:rPr>
      </w:pPr>
      <w:r>
        <w:rPr>
          <w:noProof/>
        </w:rPr>
        <w:drawing>
          <wp:anchor distT="0" distB="0" distL="114300" distR="114300" simplePos="0" relativeHeight="251663360" behindDoc="0" locked="1" layoutInCell="1" allowOverlap="1" wp14:anchorId="490449E0" wp14:editId="78B0601C">
            <wp:simplePos x="0" y="0"/>
            <wp:positionH relativeFrom="margin">
              <wp:align>left</wp:align>
            </wp:positionH>
            <wp:positionV relativeFrom="margin">
              <wp:align>top</wp:align>
            </wp:positionV>
            <wp:extent cx="3444240" cy="1771015"/>
            <wp:effectExtent l="0" t="0" r="3810" b="635"/>
            <wp:wrapTopAndBottom/>
            <wp:docPr id="1077610236" name="Picture 1077610236" descr="A logo for a company&#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for a company&#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44240" cy="1771015"/>
                    </a:xfrm>
                    <a:prstGeom prst="rect">
                      <a:avLst/>
                    </a:prstGeom>
                  </pic:spPr>
                </pic:pic>
              </a:graphicData>
            </a:graphic>
            <wp14:sizeRelH relativeFrom="margin">
              <wp14:pctWidth>0</wp14:pctWidth>
            </wp14:sizeRelH>
            <wp14:sizeRelV relativeFrom="margin">
              <wp14:pctHeight>0</wp14:pctHeight>
            </wp14:sizeRelV>
          </wp:anchor>
        </w:drawing>
      </w:r>
    </w:p>
    <w:p w14:paraId="420321CC" w14:textId="77777777" w:rsidR="00E9386D" w:rsidRPr="00735888" w:rsidRDefault="00E9386D" w:rsidP="00B4701C"/>
    <w:sectPr w:rsidR="00E9386D" w:rsidRPr="00735888" w:rsidSect="002208D2">
      <w:footerReference w:type="default" r:id="rId8"/>
      <w:pgSz w:w="11906" w:h="16838"/>
      <w:pgMar w:top="1440" w:right="1440" w:bottom="1440" w:left="144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0706D" w14:textId="77777777" w:rsidR="00431F4F" w:rsidRDefault="00431F4F" w:rsidP="000766A6">
      <w:pPr>
        <w:spacing w:after="0" w:line="240" w:lineRule="auto"/>
      </w:pPr>
      <w:r>
        <w:separator/>
      </w:r>
    </w:p>
  </w:endnote>
  <w:endnote w:type="continuationSeparator" w:id="0">
    <w:p w14:paraId="081202D0" w14:textId="77777777" w:rsidR="00431F4F" w:rsidRDefault="00431F4F" w:rsidP="00076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85388" w14:textId="24E5E3F6" w:rsidR="00A60EFB" w:rsidRPr="00A60EFB" w:rsidRDefault="00A60EFB" w:rsidP="00A60EFB">
    <w:pPr>
      <w:pStyle w:val="Footer"/>
      <w:jc w:val="center"/>
    </w:pPr>
  </w:p>
  <w:p w14:paraId="7FD94325" w14:textId="77777777" w:rsidR="00A60EFB" w:rsidRPr="00A60EFB" w:rsidRDefault="00A60EFB" w:rsidP="00A60EFB">
    <w:pPr>
      <w:tabs>
        <w:tab w:val="center" w:pos="4513"/>
        <w:tab w:val="right" w:pos="9026"/>
      </w:tabs>
      <w:jc w:val="center"/>
    </w:pPr>
    <w:r w:rsidRPr="00A60EFB">
      <w:rPr>
        <w:rFonts w:eastAsia="Calibri"/>
        <w:kern w:val="0"/>
        <w:lang w:eastAsia="en-US"/>
      </w:rPr>
      <w:t>Northumberland Community Development Company (Reg No. 04772358)</w:t>
    </w:r>
  </w:p>
  <w:p w14:paraId="4CF1F23A" w14:textId="77777777" w:rsidR="00A60EFB" w:rsidRPr="00A60EFB" w:rsidRDefault="00A60EFB" w:rsidP="00A60EFB">
    <w:pPr>
      <w:tabs>
        <w:tab w:val="center" w:pos="4513"/>
        <w:tab w:val="right" w:pos="9026"/>
      </w:tabs>
      <w:spacing w:after="0" w:line="240" w:lineRule="auto"/>
      <w:jc w:val="center"/>
      <w:rPr>
        <w:rFonts w:eastAsia="Calibri"/>
        <w:kern w:val="0"/>
        <w:lang w:eastAsia="en-US"/>
      </w:rPr>
    </w:pPr>
    <w:r w:rsidRPr="00A60EFB">
      <w:rPr>
        <w:rFonts w:eastAsia="Calibri"/>
        <w:kern w:val="0"/>
        <w:lang w:eastAsia="en-US"/>
      </w:rPr>
      <w:t>High Ramshaw Farm</w:t>
    </w:r>
  </w:p>
  <w:p w14:paraId="78E68AC9" w14:textId="77777777" w:rsidR="00A60EFB" w:rsidRPr="00A60EFB" w:rsidRDefault="00A60EFB" w:rsidP="00A60EFB">
    <w:pPr>
      <w:tabs>
        <w:tab w:val="center" w:pos="4513"/>
        <w:tab w:val="right" w:pos="9026"/>
      </w:tabs>
      <w:spacing w:after="0" w:line="240" w:lineRule="auto"/>
      <w:jc w:val="center"/>
      <w:rPr>
        <w:rFonts w:eastAsia="Calibri"/>
        <w:kern w:val="0"/>
        <w:lang w:eastAsia="en-US"/>
      </w:rPr>
    </w:pPr>
    <w:r w:rsidRPr="00A60EFB">
      <w:rPr>
        <w:rFonts w:eastAsia="Calibri"/>
        <w:kern w:val="0"/>
        <w:lang w:eastAsia="en-US"/>
      </w:rPr>
      <w:t>Coanwood</w:t>
    </w:r>
  </w:p>
  <w:p w14:paraId="0EE6E412" w14:textId="2E1C3AE9" w:rsidR="00967B3D" w:rsidRPr="00967B3D" w:rsidRDefault="00A60EFB" w:rsidP="00967B3D">
    <w:pPr>
      <w:tabs>
        <w:tab w:val="center" w:pos="4513"/>
        <w:tab w:val="right" w:pos="9026"/>
      </w:tabs>
      <w:spacing w:after="0" w:line="240" w:lineRule="auto"/>
      <w:jc w:val="center"/>
      <w:rPr>
        <w:rFonts w:eastAsia="Calibri"/>
        <w:kern w:val="0"/>
        <w:lang w:eastAsia="en-US"/>
      </w:rPr>
    </w:pPr>
    <w:r w:rsidRPr="00A60EFB">
      <w:rPr>
        <w:rFonts w:eastAsia="Calibri"/>
        <w:kern w:val="0"/>
        <w:lang w:eastAsia="en-US"/>
      </w:rPr>
      <w:t>Haltwhistle NE49 0PQ</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A06C8" w14:textId="77777777" w:rsidR="00431F4F" w:rsidRDefault="00431F4F" w:rsidP="000766A6">
      <w:pPr>
        <w:spacing w:after="0" w:line="240" w:lineRule="auto"/>
      </w:pPr>
      <w:r>
        <w:separator/>
      </w:r>
    </w:p>
  </w:footnote>
  <w:footnote w:type="continuationSeparator" w:id="0">
    <w:p w14:paraId="3AA97337" w14:textId="77777777" w:rsidR="00431F4F" w:rsidRDefault="00431F4F" w:rsidP="000766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112366"/>
    <w:multiLevelType w:val="hybridMultilevel"/>
    <w:tmpl w:val="52F2A2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633428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70D"/>
    <w:rsid w:val="00045706"/>
    <w:rsid w:val="00054B83"/>
    <w:rsid w:val="000766A6"/>
    <w:rsid w:val="000D79A9"/>
    <w:rsid w:val="00104713"/>
    <w:rsid w:val="00111EE8"/>
    <w:rsid w:val="0012291E"/>
    <w:rsid w:val="00133246"/>
    <w:rsid w:val="00143C99"/>
    <w:rsid w:val="00153A6B"/>
    <w:rsid w:val="001619A2"/>
    <w:rsid w:val="001D3889"/>
    <w:rsid w:val="002208D2"/>
    <w:rsid w:val="00246650"/>
    <w:rsid w:val="002850E4"/>
    <w:rsid w:val="002A57FE"/>
    <w:rsid w:val="002B04D9"/>
    <w:rsid w:val="002F53E5"/>
    <w:rsid w:val="00313006"/>
    <w:rsid w:val="003666A9"/>
    <w:rsid w:val="003E03FC"/>
    <w:rsid w:val="00431F4F"/>
    <w:rsid w:val="004538BA"/>
    <w:rsid w:val="00487109"/>
    <w:rsid w:val="00487EF3"/>
    <w:rsid w:val="0054688C"/>
    <w:rsid w:val="0059619B"/>
    <w:rsid w:val="005A0755"/>
    <w:rsid w:val="005E700B"/>
    <w:rsid w:val="005F5512"/>
    <w:rsid w:val="00665AAF"/>
    <w:rsid w:val="00667430"/>
    <w:rsid w:val="006E5D58"/>
    <w:rsid w:val="00701DBA"/>
    <w:rsid w:val="00723679"/>
    <w:rsid w:val="007476AC"/>
    <w:rsid w:val="00760934"/>
    <w:rsid w:val="00781398"/>
    <w:rsid w:val="00794600"/>
    <w:rsid w:val="00796627"/>
    <w:rsid w:val="007A31DC"/>
    <w:rsid w:val="007C45FA"/>
    <w:rsid w:val="007C61DE"/>
    <w:rsid w:val="007D370D"/>
    <w:rsid w:val="00820E42"/>
    <w:rsid w:val="008370AF"/>
    <w:rsid w:val="00855CF9"/>
    <w:rsid w:val="00860961"/>
    <w:rsid w:val="008669CD"/>
    <w:rsid w:val="009156BC"/>
    <w:rsid w:val="00923FBA"/>
    <w:rsid w:val="00937EBA"/>
    <w:rsid w:val="00950EB0"/>
    <w:rsid w:val="00967B3D"/>
    <w:rsid w:val="00974E4D"/>
    <w:rsid w:val="0099294F"/>
    <w:rsid w:val="00A079BC"/>
    <w:rsid w:val="00A12F9C"/>
    <w:rsid w:val="00A60EFB"/>
    <w:rsid w:val="00AA2183"/>
    <w:rsid w:val="00AC121B"/>
    <w:rsid w:val="00AF23A5"/>
    <w:rsid w:val="00B1529B"/>
    <w:rsid w:val="00B302B5"/>
    <w:rsid w:val="00B4701C"/>
    <w:rsid w:val="00B73121"/>
    <w:rsid w:val="00B74090"/>
    <w:rsid w:val="00BA35D5"/>
    <w:rsid w:val="00C34BB7"/>
    <w:rsid w:val="00C61BEF"/>
    <w:rsid w:val="00C67287"/>
    <w:rsid w:val="00CB1FF8"/>
    <w:rsid w:val="00CC0F6E"/>
    <w:rsid w:val="00CD3EED"/>
    <w:rsid w:val="00CE38A4"/>
    <w:rsid w:val="00CF108A"/>
    <w:rsid w:val="00D334A6"/>
    <w:rsid w:val="00D45A3E"/>
    <w:rsid w:val="00E5672F"/>
    <w:rsid w:val="00E57E6A"/>
    <w:rsid w:val="00E82931"/>
    <w:rsid w:val="00E930B9"/>
    <w:rsid w:val="00E9386D"/>
    <w:rsid w:val="00EB127C"/>
    <w:rsid w:val="00EE1FED"/>
    <w:rsid w:val="00F01B78"/>
    <w:rsid w:val="00F1078C"/>
    <w:rsid w:val="00F254A3"/>
    <w:rsid w:val="00F45A7E"/>
    <w:rsid w:val="00F51778"/>
    <w:rsid w:val="00FF2A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94A2E"/>
  <w15:chartTrackingRefBased/>
  <w15:docId w15:val="{96087A1E-9FF2-47B2-845B-2786D93DA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ajorBidi"/>
        <w:kern w:val="2"/>
        <w:sz w:val="28"/>
        <w:szCs w:val="24"/>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50E4"/>
    <w:rPr>
      <w:rFonts w:ascii="Calibri" w:eastAsia="Times New Roman" w:hAnsi="Calibri" w:cs="Times New Roman"/>
      <w:sz w:val="22"/>
      <w:szCs w:val="22"/>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B04D9"/>
    <w:pPr>
      <w:framePr w:w="7920" w:h="1980" w:hRule="exact" w:hSpace="180" w:wrap="auto" w:hAnchor="page" w:xAlign="center" w:yAlign="bottom"/>
      <w:spacing w:after="0" w:line="240" w:lineRule="auto"/>
      <w:ind w:left="2880"/>
    </w:pPr>
    <w:rPr>
      <w:rFonts w:ascii="Arial" w:eastAsiaTheme="majorEastAsia" w:hAnsi="Arial" w:cstheme="majorBidi"/>
      <w:sz w:val="28"/>
      <w:szCs w:val="24"/>
      <w:lang w:eastAsia="en-US"/>
      <w14:ligatures w14:val="standardContextual"/>
    </w:rPr>
  </w:style>
  <w:style w:type="paragraph" w:styleId="Header">
    <w:name w:val="header"/>
    <w:basedOn w:val="Normal"/>
    <w:link w:val="HeaderChar"/>
    <w:uiPriority w:val="99"/>
    <w:unhideWhenUsed/>
    <w:rsid w:val="000766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66A6"/>
    <w:rPr>
      <w:rFonts w:ascii="Calibri" w:eastAsia="Times New Roman" w:hAnsi="Calibri" w:cs="Times New Roman"/>
      <w:sz w:val="22"/>
      <w:szCs w:val="22"/>
      <w:lang w:eastAsia="en-GB"/>
      <w14:ligatures w14:val="none"/>
    </w:rPr>
  </w:style>
  <w:style w:type="paragraph" w:styleId="Footer">
    <w:name w:val="footer"/>
    <w:basedOn w:val="Normal"/>
    <w:link w:val="FooterChar"/>
    <w:uiPriority w:val="99"/>
    <w:unhideWhenUsed/>
    <w:rsid w:val="000766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66A6"/>
    <w:rPr>
      <w:rFonts w:ascii="Calibri" w:eastAsia="Times New Roman" w:hAnsi="Calibri" w:cs="Times New Roman"/>
      <w:sz w:val="22"/>
      <w:szCs w:val="22"/>
      <w:lang w:eastAsia="en-GB"/>
      <w14:ligatures w14:val="none"/>
    </w:rPr>
  </w:style>
  <w:style w:type="paragraph" w:styleId="ListParagraph">
    <w:name w:val="List Paragraph"/>
    <w:basedOn w:val="Normal"/>
    <w:uiPriority w:val="34"/>
    <w:qFormat/>
    <w:rsid w:val="00054B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418</Words>
  <Characters>2387</Characters>
  <Application>Microsoft Office Word</Application>
  <DocSecurity>0</DocSecurity>
  <Lines>19</Lines>
  <Paragraphs>5</Paragraphs>
  <ScaleCrop>false</ScaleCrop>
  <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Barber</dc:creator>
  <cp:keywords/>
  <dc:description/>
  <cp:lastModifiedBy>Patrick Barber</cp:lastModifiedBy>
  <cp:revision>86</cp:revision>
  <cp:lastPrinted>2023-05-10T10:21:00Z</cp:lastPrinted>
  <dcterms:created xsi:type="dcterms:W3CDTF">2023-05-10T09:03:00Z</dcterms:created>
  <dcterms:modified xsi:type="dcterms:W3CDTF">2023-09-15T12:22:00Z</dcterms:modified>
</cp:coreProperties>
</file>